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3C" w:rsidRPr="00871F60" w:rsidRDefault="001E6711" w:rsidP="00871F60">
      <w:pPr>
        <w:jc w:val="both"/>
        <w:rPr>
          <w:rFonts w:ascii="Arial" w:hAnsi="Arial" w:cs="Arial"/>
          <w:color w:val="4F81BD" w:themeColor="accent1"/>
          <w:sz w:val="24"/>
          <w:szCs w:val="24"/>
          <w:lang w:val="hr-HR"/>
        </w:rPr>
      </w:pPr>
      <w:r w:rsidRPr="00871F60">
        <w:rPr>
          <w:rFonts w:ascii="Arial" w:hAnsi="Arial" w:cs="Arial"/>
          <w:color w:val="4F81BD" w:themeColor="accent1"/>
          <w:sz w:val="24"/>
          <w:szCs w:val="24"/>
          <w:lang w:val="hr-HR"/>
        </w:rPr>
        <w:t>POLITIKA ZAŠTITE PRIVATNOSTI</w:t>
      </w:r>
    </w:p>
    <w:p w:rsidR="004B1581" w:rsidRPr="00871F60" w:rsidRDefault="00F77B63" w:rsidP="00871F60">
      <w:pPr>
        <w:shd w:val="clear" w:color="auto" w:fill="FFFFFF"/>
        <w:spacing w:after="0" w:line="240" w:lineRule="auto"/>
        <w:jc w:val="both"/>
        <w:rPr>
          <w:rFonts w:ascii="Arial" w:eastAsia="Times New Roman" w:hAnsi="Arial" w:cs="Arial"/>
          <w:color w:val="202020"/>
          <w:spacing w:val="2"/>
          <w:sz w:val="24"/>
          <w:szCs w:val="24"/>
        </w:rPr>
      </w:pPr>
      <w:r>
        <w:rPr>
          <w:rFonts w:ascii="Arial" w:eastAsia="Times New Roman" w:hAnsi="Arial" w:cs="Arial"/>
          <w:color w:val="202020"/>
          <w:spacing w:val="2"/>
          <w:sz w:val="24"/>
          <w:szCs w:val="24"/>
        </w:rPr>
        <w:t xml:space="preserve">Trofej Dinamo </w:t>
      </w:r>
      <w:r w:rsidR="004B1581" w:rsidRPr="00871F60">
        <w:rPr>
          <w:rFonts w:ascii="Arial" w:eastAsia="Times New Roman" w:hAnsi="Arial" w:cs="Arial"/>
          <w:color w:val="202020"/>
          <w:spacing w:val="2"/>
          <w:sz w:val="24"/>
          <w:szCs w:val="24"/>
        </w:rPr>
        <w:t xml:space="preserve">posvećuje veliku važnost zaštiti osobnih podataka naših članova/članica i partnera. Politika zaštite privatnosti uređuje način postupanja s informacijama koje </w:t>
      </w:r>
      <w:r>
        <w:rPr>
          <w:rFonts w:ascii="Arial" w:eastAsia="Times New Roman" w:hAnsi="Arial" w:cs="Arial"/>
          <w:color w:val="202020"/>
          <w:spacing w:val="2"/>
          <w:sz w:val="24"/>
          <w:szCs w:val="24"/>
        </w:rPr>
        <w:t>Trofej Dinamo</w:t>
      </w:r>
      <w:r w:rsidR="004B1581" w:rsidRPr="00871F60">
        <w:rPr>
          <w:rFonts w:ascii="Arial" w:eastAsia="Times New Roman" w:hAnsi="Arial" w:cs="Arial"/>
          <w:color w:val="202020"/>
          <w:spacing w:val="2"/>
          <w:sz w:val="24"/>
          <w:szCs w:val="24"/>
        </w:rPr>
        <w:t xml:space="preserve"> obrađuje odnosno prikuplja. Obrada osobnih podataka temelji se na jednoj od zakonitih osnova obrade.</w:t>
      </w:r>
    </w:p>
    <w:p w:rsidR="004B1581" w:rsidRPr="00871F60" w:rsidRDefault="004B1581" w:rsidP="00871F60">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F81BD" w:themeColor="accent1"/>
          <w:spacing w:val="2"/>
          <w:sz w:val="24"/>
          <w:szCs w:val="24"/>
        </w:rPr>
      </w:pPr>
      <w:r w:rsidRPr="00871F60">
        <w:rPr>
          <w:rFonts w:ascii="Arial" w:eastAsia="Times New Roman" w:hAnsi="Arial" w:cs="Arial"/>
          <w:color w:val="4F81BD" w:themeColor="accent1"/>
          <w:spacing w:val="2"/>
          <w:sz w:val="24"/>
          <w:szCs w:val="24"/>
        </w:rPr>
        <w:t>Prikupljanje i obrada osobnih podataka</w:t>
      </w:r>
    </w:p>
    <w:p w:rsidR="004B1581" w:rsidRPr="00871F60" w:rsidRDefault="004B1581" w:rsidP="00871F60">
      <w:pPr>
        <w:shd w:val="clear" w:color="auto" w:fill="FFFFFF"/>
        <w:spacing w:after="0" w:line="240" w:lineRule="auto"/>
        <w:jc w:val="both"/>
        <w:rPr>
          <w:rFonts w:ascii="Arial" w:eastAsia="Times New Roman" w:hAnsi="Arial" w:cs="Arial"/>
          <w:color w:val="202020"/>
          <w:spacing w:val="2"/>
          <w:sz w:val="24"/>
          <w:szCs w:val="24"/>
        </w:rPr>
      </w:pPr>
      <w:r w:rsidRPr="00871F60">
        <w:rPr>
          <w:rFonts w:ascii="Arial" w:eastAsia="Times New Roman" w:hAnsi="Arial" w:cs="Arial"/>
          <w:color w:val="202020"/>
          <w:spacing w:val="2"/>
          <w:sz w:val="24"/>
          <w:szCs w:val="24"/>
        </w:rPr>
        <w:t>Osobnim podacima smatraju se oni podaci koji Vas identificiraju (poput imena, adrese, poštanske adrese i dr.).</w:t>
      </w:r>
      <w:r w:rsidR="00F77B63">
        <w:rPr>
          <w:rFonts w:ascii="Arial" w:eastAsia="Times New Roman" w:hAnsi="Arial" w:cs="Arial"/>
          <w:color w:val="202020"/>
          <w:spacing w:val="2"/>
          <w:sz w:val="24"/>
          <w:szCs w:val="24"/>
        </w:rPr>
        <w:t xml:space="preserve"> Trofej Dinamo</w:t>
      </w:r>
      <w:r w:rsidRPr="00871F60">
        <w:rPr>
          <w:rFonts w:ascii="Arial" w:eastAsia="Times New Roman" w:hAnsi="Arial" w:cs="Arial"/>
          <w:color w:val="202020"/>
          <w:spacing w:val="2"/>
          <w:sz w:val="24"/>
          <w:szCs w:val="24"/>
        </w:rPr>
        <w:t xml:space="preserve"> ne prikuplja Vaše osobne podatke osim u slučaju kada ste nam ih Vi izričito učinili dostupnima, čime pristajete odnosno dajete privolu na njihovo korištenje u niže navedene svrhe.</w:t>
      </w:r>
    </w:p>
    <w:p w:rsidR="004B1581" w:rsidRPr="00871F60" w:rsidRDefault="004B1581" w:rsidP="00871F60">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4F81BD" w:themeColor="accent1"/>
          <w:spacing w:val="2"/>
          <w:sz w:val="24"/>
          <w:szCs w:val="24"/>
        </w:rPr>
      </w:pPr>
      <w:r w:rsidRPr="00871F60">
        <w:rPr>
          <w:rFonts w:ascii="Arial" w:eastAsia="Times New Roman" w:hAnsi="Arial" w:cs="Arial"/>
          <w:color w:val="4F81BD" w:themeColor="accent1"/>
          <w:spacing w:val="2"/>
          <w:sz w:val="24"/>
          <w:szCs w:val="24"/>
        </w:rPr>
        <w:t>Korištenje i otkrivanje odnosno prijenos osobnih podataka</w:t>
      </w:r>
    </w:p>
    <w:p w:rsidR="004B1581" w:rsidRPr="00871F60" w:rsidRDefault="00F77B63" w:rsidP="00871F60">
      <w:pPr>
        <w:shd w:val="clear" w:color="auto" w:fill="FFFFFF"/>
        <w:spacing w:after="0" w:line="240" w:lineRule="auto"/>
        <w:jc w:val="both"/>
        <w:rPr>
          <w:rFonts w:ascii="Arial" w:eastAsia="Times New Roman" w:hAnsi="Arial" w:cs="Arial"/>
          <w:color w:val="202020"/>
          <w:spacing w:val="2"/>
          <w:sz w:val="24"/>
          <w:szCs w:val="24"/>
        </w:rPr>
      </w:pPr>
      <w:r>
        <w:rPr>
          <w:rFonts w:ascii="Arial" w:eastAsia="Times New Roman" w:hAnsi="Arial" w:cs="Arial"/>
          <w:color w:val="202020"/>
          <w:spacing w:val="2"/>
          <w:sz w:val="24"/>
          <w:szCs w:val="24"/>
        </w:rPr>
        <w:t>Trofej Dinamo</w:t>
      </w:r>
      <w:r w:rsidR="004B1581" w:rsidRPr="00871F60">
        <w:rPr>
          <w:rFonts w:ascii="Arial" w:eastAsia="Times New Roman" w:hAnsi="Arial" w:cs="Arial"/>
          <w:color w:val="202020"/>
          <w:spacing w:val="2"/>
          <w:sz w:val="24"/>
          <w:szCs w:val="24"/>
        </w:rPr>
        <w:t xml:space="preserve"> koristit će Vaše osobne podatke za potrebe komunikacije s Vama, informiranja, slanja promotivnih materijala. U cilju ispunjenja svrhe za koju su navedeni osobni podaci prikupljeni, </w:t>
      </w:r>
      <w:r>
        <w:rPr>
          <w:rFonts w:ascii="Arial" w:eastAsia="Times New Roman" w:hAnsi="Arial" w:cs="Arial"/>
          <w:color w:val="202020"/>
          <w:spacing w:val="2"/>
          <w:sz w:val="24"/>
          <w:szCs w:val="24"/>
        </w:rPr>
        <w:t>Trofej Dinamo</w:t>
      </w:r>
      <w:r w:rsidR="004B1581" w:rsidRPr="00871F60">
        <w:rPr>
          <w:rFonts w:ascii="Arial" w:eastAsia="Times New Roman" w:hAnsi="Arial" w:cs="Arial"/>
          <w:color w:val="202020"/>
          <w:spacing w:val="2"/>
          <w:sz w:val="24"/>
          <w:szCs w:val="24"/>
        </w:rPr>
        <w:t xml:space="preserve"> može iste učiniti dostupnima i drugim subjektima.</w:t>
      </w:r>
    </w:p>
    <w:p w:rsidR="004B1581" w:rsidRPr="00871F60" w:rsidRDefault="004B1581" w:rsidP="00871F6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4F81BD" w:themeColor="accent1"/>
          <w:spacing w:val="2"/>
          <w:sz w:val="24"/>
          <w:szCs w:val="24"/>
        </w:rPr>
      </w:pPr>
      <w:r w:rsidRPr="00871F60">
        <w:rPr>
          <w:rFonts w:ascii="Arial" w:eastAsia="Times New Roman" w:hAnsi="Arial" w:cs="Arial"/>
          <w:color w:val="4F81BD" w:themeColor="accent1"/>
          <w:spacing w:val="2"/>
          <w:sz w:val="24"/>
          <w:szCs w:val="24"/>
        </w:rPr>
        <w:t>Sigurnost</w:t>
      </w:r>
    </w:p>
    <w:p w:rsidR="004B1581" w:rsidRPr="00871F60" w:rsidRDefault="00F77B63" w:rsidP="00871F60">
      <w:pPr>
        <w:shd w:val="clear" w:color="auto" w:fill="FFFFFF"/>
        <w:spacing w:after="0" w:line="240" w:lineRule="auto"/>
        <w:jc w:val="both"/>
        <w:rPr>
          <w:rFonts w:ascii="Arial" w:eastAsia="Times New Roman" w:hAnsi="Arial" w:cs="Arial"/>
          <w:color w:val="202020"/>
          <w:spacing w:val="2"/>
          <w:sz w:val="24"/>
          <w:szCs w:val="24"/>
        </w:rPr>
      </w:pPr>
      <w:r>
        <w:rPr>
          <w:rFonts w:ascii="Arial" w:eastAsia="Times New Roman" w:hAnsi="Arial" w:cs="Arial"/>
          <w:color w:val="202020"/>
          <w:spacing w:val="2"/>
          <w:sz w:val="24"/>
          <w:szCs w:val="24"/>
        </w:rPr>
        <w:t>Trofej Dinamo</w:t>
      </w:r>
      <w:r w:rsidR="004B1581" w:rsidRPr="00871F60">
        <w:rPr>
          <w:rFonts w:ascii="Arial" w:eastAsia="Times New Roman" w:hAnsi="Arial" w:cs="Arial"/>
          <w:color w:val="202020"/>
          <w:spacing w:val="2"/>
          <w:sz w:val="24"/>
          <w:szCs w:val="24"/>
        </w:rPr>
        <w:t xml:space="preserve"> ulaže velike napore kako bi se osigurala sigurnost osobnih podataka te usklađenost s važećim propisima o zaštiti podataka (poput Opće uredbe o zaštiti podataka, Zakona o provedbi opće uredbe o zaštiti podataka i dr.). Napominjemo kako su Vaši podaci savjesno zaštićeni od gubitka, uništenja, manipulacije, neovlaštenoga pristupa i neovlaštenog izdavanja. </w:t>
      </w:r>
      <w:r w:rsidR="001E6711" w:rsidRPr="00871F60">
        <w:rPr>
          <w:rFonts w:ascii="Arial" w:eastAsia="Times New Roman" w:hAnsi="Arial" w:cs="Arial"/>
          <w:color w:val="202020"/>
          <w:spacing w:val="2"/>
          <w:sz w:val="24"/>
          <w:szCs w:val="24"/>
        </w:rPr>
        <w:t xml:space="preserve">Rukovodeći članovi </w:t>
      </w:r>
      <w:r>
        <w:rPr>
          <w:rFonts w:ascii="Arial" w:eastAsia="Times New Roman" w:hAnsi="Arial" w:cs="Arial"/>
          <w:color w:val="202020"/>
          <w:spacing w:val="2"/>
          <w:sz w:val="24"/>
          <w:szCs w:val="24"/>
        </w:rPr>
        <w:t>Trofeja Dinamo</w:t>
      </w:r>
      <w:r w:rsidR="004B1581" w:rsidRPr="00871F60">
        <w:rPr>
          <w:rFonts w:ascii="Arial" w:eastAsia="Times New Roman" w:hAnsi="Arial" w:cs="Arial"/>
          <w:color w:val="202020"/>
          <w:spacing w:val="2"/>
          <w:sz w:val="24"/>
          <w:szCs w:val="24"/>
        </w:rPr>
        <w:t xml:space="preserve"> obvezni su poštivati povjerljivost Vaših podataka i pridržavati se općih akata </w:t>
      </w:r>
      <w:r>
        <w:rPr>
          <w:rFonts w:ascii="Arial" w:eastAsia="Times New Roman" w:hAnsi="Arial" w:cs="Arial"/>
          <w:color w:val="202020"/>
          <w:spacing w:val="2"/>
          <w:sz w:val="24"/>
          <w:szCs w:val="24"/>
        </w:rPr>
        <w:t>Trofeja Dinamo</w:t>
      </w:r>
      <w:r w:rsidR="001E6711" w:rsidRPr="00871F60">
        <w:rPr>
          <w:rFonts w:ascii="Arial" w:eastAsia="Times New Roman" w:hAnsi="Arial" w:cs="Arial"/>
          <w:color w:val="202020"/>
          <w:spacing w:val="2"/>
          <w:sz w:val="24"/>
          <w:szCs w:val="24"/>
        </w:rPr>
        <w:t>.</w:t>
      </w:r>
      <w:r w:rsidR="002515C2">
        <w:rPr>
          <w:rFonts w:ascii="Arial" w:eastAsia="Times New Roman" w:hAnsi="Arial" w:cs="Arial"/>
          <w:color w:val="202020"/>
          <w:spacing w:val="2"/>
          <w:sz w:val="24"/>
          <w:szCs w:val="24"/>
        </w:rPr>
        <w:t xml:space="preserve"> </w:t>
      </w:r>
      <w:r w:rsidR="001E6711" w:rsidRPr="00871F60">
        <w:rPr>
          <w:rFonts w:ascii="Arial" w:eastAsia="Times New Roman" w:hAnsi="Arial" w:cs="Arial"/>
          <w:color w:val="202020"/>
          <w:spacing w:val="2"/>
          <w:sz w:val="24"/>
          <w:szCs w:val="24"/>
        </w:rPr>
        <w:t>Ta</w:t>
      </w:r>
      <w:r w:rsidR="004B1581" w:rsidRPr="00871F60">
        <w:rPr>
          <w:rFonts w:ascii="Arial" w:eastAsia="Times New Roman" w:hAnsi="Arial" w:cs="Arial"/>
          <w:color w:val="202020"/>
          <w:spacing w:val="2"/>
          <w:sz w:val="24"/>
          <w:szCs w:val="24"/>
        </w:rPr>
        <w:t xml:space="preserve">kođer, </w:t>
      </w:r>
      <w:r>
        <w:rPr>
          <w:rFonts w:ascii="Arial" w:eastAsia="Times New Roman" w:hAnsi="Arial" w:cs="Arial"/>
          <w:color w:val="202020"/>
          <w:spacing w:val="2"/>
          <w:sz w:val="24"/>
          <w:szCs w:val="24"/>
        </w:rPr>
        <w:t>Trofej Dinamo</w:t>
      </w:r>
      <w:r w:rsidR="004B1581" w:rsidRPr="00871F60">
        <w:rPr>
          <w:rFonts w:ascii="Arial" w:eastAsia="Times New Roman" w:hAnsi="Arial" w:cs="Arial"/>
          <w:color w:val="202020"/>
          <w:spacing w:val="2"/>
          <w:sz w:val="24"/>
          <w:szCs w:val="24"/>
        </w:rPr>
        <w:t xml:space="preserve"> koristi najsuvremenije tehničke i organizacijske zaštitne mjere kako bi osiguralo sigurnost Vaših osobnih podataka.</w:t>
      </w:r>
    </w:p>
    <w:p w:rsidR="004B1581" w:rsidRPr="00871F60" w:rsidRDefault="004B1581" w:rsidP="00871F60">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4F81BD" w:themeColor="accent1"/>
          <w:spacing w:val="2"/>
          <w:sz w:val="24"/>
          <w:szCs w:val="24"/>
        </w:rPr>
      </w:pPr>
      <w:r w:rsidRPr="00871F60">
        <w:rPr>
          <w:rFonts w:ascii="Arial" w:eastAsia="Times New Roman" w:hAnsi="Arial" w:cs="Arial"/>
          <w:color w:val="4F81BD" w:themeColor="accent1"/>
          <w:spacing w:val="2"/>
          <w:sz w:val="24"/>
          <w:szCs w:val="24"/>
        </w:rPr>
        <w:t>Rok pohranjivanja</w:t>
      </w:r>
    </w:p>
    <w:p w:rsidR="004B1581" w:rsidRPr="00871F60" w:rsidRDefault="004B1581" w:rsidP="00871F60">
      <w:pPr>
        <w:shd w:val="clear" w:color="auto" w:fill="FFFFFF"/>
        <w:spacing w:after="0" w:line="240" w:lineRule="auto"/>
        <w:jc w:val="both"/>
        <w:rPr>
          <w:rFonts w:ascii="Arial" w:eastAsia="Times New Roman" w:hAnsi="Arial" w:cs="Arial"/>
          <w:color w:val="202020"/>
          <w:spacing w:val="2"/>
          <w:sz w:val="24"/>
          <w:szCs w:val="24"/>
        </w:rPr>
      </w:pPr>
      <w:r w:rsidRPr="00871F60">
        <w:rPr>
          <w:rFonts w:ascii="Arial" w:eastAsia="Times New Roman" w:hAnsi="Arial" w:cs="Arial"/>
          <w:color w:val="202020"/>
          <w:spacing w:val="2"/>
          <w:sz w:val="24"/>
          <w:szCs w:val="24"/>
        </w:rPr>
        <w:t xml:space="preserve">Pohranjujemo Vaše podatke do isteka </w:t>
      </w:r>
      <w:r w:rsidR="00CA5D4A" w:rsidRPr="00871F60">
        <w:rPr>
          <w:rFonts w:ascii="Arial" w:eastAsia="Times New Roman" w:hAnsi="Arial" w:cs="Arial"/>
          <w:color w:val="202020"/>
          <w:spacing w:val="2"/>
          <w:sz w:val="24"/>
          <w:szCs w:val="24"/>
        </w:rPr>
        <w:t>članstva, ili</w:t>
      </w:r>
      <w:r w:rsidR="000C751A">
        <w:rPr>
          <w:rFonts w:ascii="Arial" w:eastAsia="Times New Roman" w:hAnsi="Arial" w:cs="Arial"/>
          <w:color w:val="202020"/>
          <w:spacing w:val="2"/>
          <w:sz w:val="24"/>
          <w:szCs w:val="24"/>
        </w:rPr>
        <w:t xml:space="preserve"> </w:t>
      </w:r>
      <w:r w:rsidR="00AE1CB8">
        <w:rPr>
          <w:rFonts w:ascii="Arial" w:eastAsia="Times New Roman" w:hAnsi="Arial" w:cs="Arial"/>
          <w:color w:val="202020"/>
          <w:spacing w:val="2"/>
          <w:sz w:val="24"/>
          <w:szCs w:val="24"/>
        </w:rPr>
        <w:t xml:space="preserve">iznimno dulje </w:t>
      </w:r>
      <w:r w:rsidR="00CA5D4A" w:rsidRPr="00871F60">
        <w:rPr>
          <w:rFonts w:ascii="Arial" w:eastAsia="Times New Roman" w:hAnsi="Arial" w:cs="Arial"/>
          <w:color w:val="202020"/>
          <w:spacing w:val="2"/>
          <w:sz w:val="24"/>
          <w:szCs w:val="24"/>
        </w:rPr>
        <w:t xml:space="preserve">ako se </w:t>
      </w:r>
      <w:r w:rsidRPr="00871F60">
        <w:rPr>
          <w:rFonts w:ascii="Arial" w:eastAsia="Times New Roman" w:hAnsi="Arial" w:cs="Arial"/>
          <w:color w:val="202020"/>
          <w:spacing w:val="2"/>
          <w:sz w:val="24"/>
          <w:szCs w:val="24"/>
        </w:rPr>
        <w:t xml:space="preserve">privola za obradu u promidžbene svrhe </w:t>
      </w:r>
      <w:r w:rsidR="00CA5D4A" w:rsidRPr="00871F60">
        <w:rPr>
          <w:rFonts w:ascii="Arial" w:eastAsia="Times New Roman" w:hAnsi="Arial" w:cs="Arial"/>
          <w:color w:val="202020"/>
          <w:spacing w:val="2"/>
          <w:sz w:val="24"/>
          <w:szCs w:val="24"/>
        </w:rPr>
        <w:t xml:space="preserve">odnosi na razdoblje </w:t>
      </w:r>
      <w:r w:rsidRPr="00871F60">
        <w:rPr>
          <w:rFonts w:ascii="Arial" w:eastAsia="Times New Roman" w:hAnsi="Arial" w:cs="Arial"/>
          <w:color w:val="202020"/>
          <w:spacing w:val="2"/>
          <w:sz w:val="24"/>
          <w:szCs w:val="24"/>
        </w:rPr>
        <w:t>koj</w:t>
      </w:r>
      <w:r w:rsidR="00CA5D4A" w:rsidRPr="00871F60">
        <w:rPr>
          <w:rFonts w:ascii="Arial" w:eastAsia="Times New Roman" w:hAnsi="Arial" w:cs="Arial"/>
          <w:color w:val="202020"/>
          <w:spacing w:val="2"/>
          <w:sz w:val="24"/>
          <w:szCs w:val="24"/>
        </w:rPr>
        <w:t>e</w:t>
      </w:r>
      <w:r w:rsidRPr="00871F60">
        <w:rPr>
          <w:rFonts w:ascii="Arial" w:eastAsia="Times New Roman" w:hAnsi="Arial" w:cs="Arial"/>
          <w:color w:val="202020"/>
          <w:spacing w:val="2"/>
          <w:sz w:val="24"/>
          <w:szCs w:val="24"/>
        </w:rPr>
        <w:t xml:space="preserve"> se proteže i </w:t>
      </w:r>
      <w:r w:rsidR="00871F60" w:rsidRPr="00871F60">
        <w:rPr>
          <w:rFonts w:ascii="Arial" w:eastAsia="Times New Roman" w:hAnsi="Arial" w:cs="Arial"/>
          <w:color w:val="202020"/>
          <w:spacing w:val="2"/>
          <w:sz w:val="24"/>
          <w:szCs w:val="24"/>
        </w:rPr>
        <w:t>nakon isteka članstva</w:t>
      </w:r>
      <w:r w:rsidRPr="00871F60">
        <w:rPr>
          <w:rFonts w:ascii="Arial" w:eastAsia="Times New Roman" w:hAnsi="Arial" w:cs="Arial"/>
          <w:color w:val="202020"/>
          <w:spacing w:val="2"/>
          <w:sz w:val="24"/>
          <w:szCs w:val="24"/>
        </w:rPr>
        <w:t xml:space="preserve">, </w:t>
      </w:r>
      <w:r w:rsidR="00AE1CB8">
        <w:rPr>
          <w:rFonts w:ascii="Arial" w:eastAsia="Times New Roman" w:hAnsi="Arial" w:cs="Arial"/>
          <w:color w:val="202020"/>
          <w:spacing w:val="2"/>
          <w:sz w:val="24"/>
          <w:szCs w:val="24"/>
        </w:rPr>
        <w:t xml:space="preserve">u kojem slučaju </w:t>
      </w:r>
      <w:r w:rsidRPr="00871F60">
        <w:rPr>
          <w:rFonts w:ascii="Arial" w:eastAsia="Times New Roman" w:hAnsi="Arial" w:cs="Arial"/>
          <w:color w:val="202020"/>
          <w:spacing w:val="2"/>
          <w:sz w:val="24"/>
          <w:szCs w:val="24"/>
        </w:rPr>
        <w:t>Vaše podatke pohranjujemo sve do povlačenja privole.</w:t>
      </w:r>
    </w:p>
    <w:p w:rsidR="004B1581" w:rsidRPr="00871F60" w:rsidRDefault="004B1581" w:rsidP="00871F60">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4F81BD" w:themeColor="accent1"/>
          <w:spacing w:val="2"/>
          <w:sz w:val="24"/>
          <w:szCs w:val="24"/>
        </w:rPr>
      </w:pPr>
      <w:r w:rsidRPr="00871F60">
        <w:rPr>
          <w:rFonts w:ascii="Arial" w:eastAsia="Times New Roman" w:hAnsi="Arial" w:cs="Arial"/>
          <w:color w:val="4F81BD" w:themeColor="accent1"/>
          <w:spacing w:val="2"/>
          <w:sz w:val="24"/>
          <w:szCs w:val="24"/>
        </w:rPr>
        <w:t>Prava korisnika</w:t>
      </w:r>
    </w:p>
    <w:p w:rsidR="004B1581" w:rsidRPr="00871F60" w:rsidRDefault="004B1581" w:rsidP="00871F60">
      <w:pPr>
        <w:pStyle w:val="NoSpacing"/>
        <w:jc w:val="both"/>
        <w:rPr>
          <w:rFonts w:ascii="Arial" w:hAnsi="Arial" w:cs="Arial"/>
          <w:sz w:val="24"/>
          <w:szCs w:val="24"/>
        </w:rPr>
      </w:pPr>
      <w:r w:rsidRPr="00871F60">
        <w:rPr>
          <w:rFonts w:ascii="Arial" w:hAnsi="Arial" w:cs="Arial"/>
          <w:sz w:val="24"/>
          <w:szCs w:val="24"/>
        </w:rPr>
        <w:t xml:space="preserve">Korisnik odlučuje koje podatke o sebi čini dostupnim </w:t>
      </w:r>
      <w:r w:rsidR="002515C2">
        <w:rPr>
          <w:rFonts w:ascii="Arial" w:hAnsi="Arial" w:cs="Arial"/>
          <w:sz w:val="24"/>
          <w:szCs w:val="24"/>
        </w:rPr>
        <w:t>Trofeju Dinamo</w:t>
      </w:r>
      <w:r w:rsidRPr="00871F60">
        <w:rPr>
          <w:rFonts w:ascii="Arial" w:hAnsi="Arial" w:cs="Arial"/>
          <w:sz w:val="24"/>
          <w:szCs w:val="24"/>
        </w:rPr>
        <w:t xml:space="preserve">. U slučaju promjene bilo kojeg Vašeg osobnog podatka molimo Vas da o promjenama </w:t>
      </w:r>
      <w:r w:rsidR="002D304B" w:rsidRPr="00871F60">
        <w:rPr>
          <w:rFonts w:ascii="Arial" w:hAnsi="Arial" w:cs="Arial"/>
          <w:sz w:val="24"/>
          <w:szCs w:val="24"/>
        </w:rPr>
        <w:t>obavijestite</w:t>
      </w:r>
      <w:r w:rsidRPr="00871F60">
        <w:rPr>
          <w:rFonts w:ascii="Arial" w:hAnsi="Arial" w:cs="Arial"/>
          <w:sz w:val="24"/>
          <w:szCs w:val="24"/>
        </w:rPr>
        <w:t> </w:t>
      </w:r>
      <w:r w:rsidR="00871F60">
        <w:rPr>
          <w:rFonts w:ascii="Arial" w:hAnsi="Arial" w:cs="Arial"/>
          <w:sz w:val="24"/>
          <w:szCs w:val="24"/>
        </w:rPr>
        <w:t xml:space="preserve">putem email adrese </w:t>
      </w:r>
      <w:hyperlink r:id="rId5" w:history="1">
        <w:r w:rsidR="002515C2">
          <w:rPr>
            <w:rStyle w:val="Hyperlink"/>
            <w:rFonts w:ascii="Arial" w:hAnsi="Arial" w:cs="Arial"/>
            <w:color w:val="FF0000"/>
            <w:sz w:val="24"/>
            <w:szCs w:val="24"/>
            <w:u w:val="none"/>
            <w:shd w:val="clear" w:color="auto" w:fill="FFFFFF"/>
          </w:rPr>
          <w:t>trofejdinamo@gmail.com</w:t>
        </w:r>
      </w:hyperlink>
      <w:r w:rsidR="00871F60">
        <w:rPr>
          <w:rFonts w:ascii="Arial" w:hAnsi="Arial" w:cs="Arial"/>
          <w:color w:val="FF0000"/>
          <w:sz w:val="24"/>
          <w:szCs w:val="24"/>
          <w:shd w:val="clear" w:color="auto" w:fill="FFFFFF"/>
        </w:rPr>
        <w:t xml:space="preserve">, </w:t>
      </w:r>
      <w:r w:rsidR="00871F60">
        <w:rPr>
          <w:rFonts w:ascii="Arial" w:hAnsi="Arial" w:cs="Arial"/>
          <w:sz w:val="24"/>
          <w:szCs w:val="24"/>
        </w:rPr>
        <w:t>ka</w:t>
      </w:r>
      <w:r w:rsidRPr="00871F60">
        <w:rPr>
          <w:rFonts w:ascii="Arial" w:hAnsi="Arial" w:cs="Arial"/>
          <w:sz w:val="24"/>
          <w:szCs w:val="24"/>
        </w:rPr>
        <w:t>ko bismo ispravili ili ažurirali Vaše osobne podatke.</w:t>
      </w:r>
    </w:p>
    <w:p w:rsidR="004B1581" w:rsidRPr="00871F60" w:rsidRDefault="004B1581" w:rsidP="00871F60">
      <w:pPr>
        <w:shd w:val="clear" w:color="auto" w:fill="FFFFFF"/>
        <w:spacing w:after="0" w:line="240" w:lineRule="auto"/>
        <w:jc w:val="both"/>
        <w:rPr>
          <w:rFonts w:ascii="Arial" w:eastAsia="Times New Roman" w:hAnsi="Arial" w:cs="Arial"/>
          <w:color w:val="202020"/>
          <w:spacing w:val="2"/>
          <w:sz w:val="24"/>
          <w:szCs w:val="24"/>
        </w:rPr>
      </w:pPr>
      <w:r w:rsidRPr="00871F60">
        <w:rPr>
          <w:rFonts w:ascii="Arial" w:eastAsia="Times New Roman" w:hAnsi="Arial" w:cs="Arial"/>
          <w:color w:val="202020"/>
          <w:spacing w:val="2"/>
          <w:sz w:val="24"/>
          <w:szCs w:val="24"/>
        </w:rPr>
        <w:t xml:space="preserve">Ovim putem Vas obavještavamo kako imate pravo povući danu privolu u bilo kojem trenutku u cijelosti ili djelomično, na način da se obavijesti </w:t>
      </w:r>
      <w:r w:rsidR="00F77B63">
        <w:rPr>
          <w:rFonts w:ascii="Arial" w:eastAsia="Times New Roman" w:hAnsi="Arial" w:cs="Arial"/>
          <w:color w:val="202020"/>
          <w:spacing w:val="2"/>
          <w:sz w:val="24"/>
          <w:szCs w:val="24"/>
        </w:rPr>
        <w:t>Trofej Dinamo</w:t>
      </w:r>
      <w:r w:rsidR="00802E84" w:rsidRPr="00871F60">
        <w:rPr>
          <w:rFonts w:ascii="Arial" w:eastAsia="Times New Roman" w:hAnsi="Arial" w:cs="Arial"/>
          <w:color w:val="202020"/>
          <w:spacing w:val="2"/>
          <w:sz w:val="24"/>
          <w:szCs w:val="24"/>
        </w:rPr>
        <w:t xml:space="preserve"> slanjem obavijesti na email adresu: </w:t>
      </w:r>
      <w:hyperlink r:id="rId6" w:history="1">
        <w:r w:rsidR="002515C2">
          <w:rPr>
            <w:rStyle w:val="Hyperlink"/>
            <w:rFonts w:ascii="Arial" w:hAnsi="Arial" w:cs="Arial"/>
            <w:color w:val="FF0000"/>
            <w:sz w:val="24"/>
            <w:szCs w:val="24"/>
            <w:u w:val="none"/>
            <w:shd w:val="clear" w:color="auto" w:fill="FFFFFF"/>
          </w:rPr>
          <w:t>trofejdinamo@gmail.com</w:t>
        </w:r>
      </w:hyperlink>
      <w:r w:rsidR="00871F60">
        <w:rPr>
          <w:rFonts w:ascii="Arial" w:hAnsi="Arial" w:cs="Arial"/>
          <w:color w:val="FF0000"/>
          <w:sz w:val="24"/>
          <w:szCs w:val="24"/>
          <w:shd w:val="clear" w:color="auto" w:fill="FFFFFF"/>
        </w:rPr>
        <w:t>.</w:t>
      </w:r>
      <w:r w:rsidR="00802E84" w:rsidRPr="00871F60">
        <w:rPr>
          <w:rFonts w:ascii="Arial" w:eastAsia="Times New Roman" w:hAnsi="Arial" w:cs="Arial"/>
          <w:color w:val="202020"/>
          <w:spacing w:val="2"/>
          <w:sz w:val="24"/>
          <w:szCs w:val="24"/>
        </w:rPr>
        <w:t xml:space="preserve"> P</w:t>
      </w:r>
      <w:r w:rsidRPr="00871F60">
        <w:rPr>
          <w:rFonts w:ascii="Arial" w:eastAsia="Times New Roman" w:hAnsi="Arial" w:cs="Arial"/>
          <w:color w:val="202020"/>
          <w:spacing w:val="2"/>
          <w:sz w:val="24"/>
          <w:szCs w:val="24"/>
        </w:rPr>
        <w:t xml:space="preserve">o primitku izjave o povlačenju </w:t>
      </w:r>
      <w:r w:rsidRPr="00871F60">
        <w:rPr>
          <w:rFonts w:ascii="Arial" w:eastAsia="Times New Roman" w:hAnsi="Arial" w:cs="Arial"/>
          <w:color w:val="202020"/>
          <w:spacing w:val="2"/>
          <w:sz w:val="24"/>
          <w:szCs w:val="24"/>
        </w:rPr>
        <w:lastRenderedPageBreak/>
        <w:t xml:space="preserve">privole, </w:t>
      </w:r>
      <w:r w:rsidR="00802E84" w:rsidRPr="00871F60">
        <w:rPr>
          <w:rFonts w:ascii="Arial" w:eastAsia="Times New Roman" w:hAnsi="Arial" w:cs="Arial"/>
          <w:color w:val="202020"/>
          <w:spacing w:val="2"/>
          <w:sz w:val="24"/>
          <w:szCs w:val="24"/>
        </w:rPr>
        <w:t>potvrdit ćemo</w:t>
      </w:r>
      <w:r w:rsidRPr="00871F60">
        <w:rPr>
          <w:rFonts w:ascii="Arial" w:eastAsia="Times New Roman" w:hAnsi="Arial" w:cs="Arial"/>
          <w:color w:val="202020"/>
          <w:spacing w:val="2"/>
          <w:sz w:val="24"/>
          <w:szCs w:val="24"/>
        </w:rPr>
        <w:t xml:space="preserve"> primitak, a osobni podaci koji su obuhvaćeni izjavom o povlačenju se više neće obrađivati počevši od datuma povlačenja privole. Napominjemo kako </w:t>
      </w:r>
      <w:r w:rsidR="00871F60">
        <w:rPr>
          <w:rFonts w:ascii="Arial" w:eastAsia="Times New Roman" w:hAnsi="Arial" w:cs="Arial"/>
          <w:color w:val="202020"/>
          <w:spacing w:val="2"/>
          <w:sz w:val="24"/>
          <w:szCs w:val="24"/>
        </w:rPr>
        <w:t>će</w:t>
      </w:r>
      <w:r w:rsidRPr="00871F60">
        <w:rPr>
          <w:rFonts w:ascii="Arial" w:eastAsia="Times New Roman" w:hAnsi="Arial" w:cs="Arial"/>
          <w:color w:val="202020"/>
          <w:spacing w:val="2"/>
          <w:sz w:val="24"/>
          <w:szCs w:val="24"/>
        </w:rPr>
        <w:t>sve obrade i/ili prijenosi učinjeni do datuma povlačenja privole i dalje ostati pravno valjani.</w:t>
      </w:r>
    </w:p>
    <w:p w:rsidR="004B1581" w:rsidRPr="00871F60" w:rsidRDefault="004B1581" w:rsidP="00871F60">
      <w:pPr>
        <w:shd w:val="clear" w:color="auto" w:fill="FFFFFF"/>
        <w:spacing w:after="0" w:line="240" w:lineRule="auto"/>
        <w:jc w:val="both"/>
        <w:rPr>
          <w:rFonts w:ascii="Arial" w:eastAsia="Times New Roman" w:hAnsi="Arial" w:cs="Arial"/>
          <w:color w:val="202020"/>
          <w:spacing w:val="2"/>
          <w:sz w:val="24"/>
          <w:szCs w:val="24"/>
        </w:rPr>
      </w:pPr>
      <w:r w:rsidRPr="00871F60">
        <w:rPr>
          <w:rFonts w:ascii="Arial" w:eastAsia="Times New Roman" w:hAnsi="Arial" w:cs="Arial"/>
          <w:color w:val="202020"/>
          <w:spacing w:val="2"/>
          <w:sz w:val="24"/>
          <w:szCs w:val="24"/>
        </w:rPr>
        <w:t xml:space="preserve">Osim prava na povlačenje privole korisnici, u skladu s važećim propisima o zaštiti podataka, imaju pravo na pristup i potvrdu od </w:t>
      </w:r>
      <w:r w:rsidR="00F77B63">
        <w:rPr>
          <w:rFonts w:ascii="Arial" w:eastAsia="Times New Roman" w:hAnsi="Arial" w:cs="Arial"/>
          <w:color w:val="202020"/>
          <w:spacing w:val="2"/>
          <w:sz w:val="24"/>
          <w:szCs w:val="24"/>
        </w:rPr>
        <w:t>Trofeja Dinamo</w:t>
      </w:r>
      <w:r w:rsidRPr="00871F60">
        <w:rPr>
          <w:rFonts w:ascii="Arial" w:eastAsia="Times New Roman" w:hAnsi="Arial" w:cs="Arial"/>
          <w:color w:val="202020"/>
          <w:spacing w:val="2"/>
          <w:sz w:val="24"/>
          <w:szCs w:val="24"/>
        </w:rPr>
        <w:t xml:space="preserve"> u vezi s osobnim podacima, pravo na ispravak, pravo brisanja ("pravo na zaborav"), pravo na ograničenje obrade, pravo na prenosivost podataka te pravo na prigovor. Također, korisnici imaju pravo podnijeti pritužbu nadzornom tijelu za zaštitu podataka.</w:t>
      </w:r>
    </w:p>
    <w:p w:rsidR="004B1581" w:rsidRPr="00871F60" w:rsidRDefault="004B1581" w:rsidP="00871F60">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4F81BD" w:themeColor="accent1"/>
          <w:spacing w:val="2"/>
          <w:sz w:val="24"/>
          <w:szCs w:val="24"/>
        </w:rPr>
      </w:pPr>
      <w:r w:rsidRPr="00871F60">
        <w:rPr>
          <w:rFonts w:ascii="Arial" w:eastAsia="Times New Roman" w:hAnsi="Arial" w:cs="Arial"/>
          <w:color w:val="4F81BD" w:themeColor="accent1"/>
          <w:spacing w:val="2"/>
          <w:sz w:val="24"/>
          <w:szCs w:val="24"/>
        </w:rPr>
        <w:t>Automatizirana obrada</w:t>
      </w:r>
    </w:p>
    <w:p w:rsidR="004B1581" w:rsidRPr="00871F60" w:rsidRDefault="004B1581" w:rsidP="00871F60">
      <w:pPr>
        <w:shd w:val="clear" w:color="auto" w:fill="FFFFFF"/>
        <w:spacing w:after="0" w:line="240" w:lineRule="auto"/>
        <w:jc w:val="both"/>
        <w:rPr>
          <w:rFonts w:ascii="Arial" w:eastAsia="Times New Roman" w:hAnsi="Arial" w:cs="Arial"/>
          <w:color w:val="202020"/>
          <w:spacing w:val="2"/>
          <w:sz w:val="24"/>
          <w:szCs w:val="24"/>
        </w:rPr>
      </w:pPr>
      <w:r w:rsidRPr="00871F60">
        <w:rPr>
          <w:rFonts w:ascii="Arial" w:eastAsia="Times New Roman" w:hAnsi="Arial" w:cs="Arial"/>
          <w:color w:val="202020"/>
          <w:spacing w:val="2"/>
          <w:sz w:val="24"/>
          <w:szCs w:val="24"/>
        </w:rPr>
        <w:t xml:space="preserve">Napominjemo kako se neki podaci (poput vrste internetskoga preglednika koji rabite, broja posjeta, prosječnog vremena provedenog na stranicama, pregledavani sadržaj i slični) obrađuju automatski prilikom pristupa internet stranicama </w:t>
      </w:r>
      <w:r w:rsidR="00F77B63">
        <w:rPr>
          <w:rFonts w:ascii="Arial" w:eastAsia="Times New Roman" w:hAnsi="Arial" w:cs="Arial"/>
          <w:color w:val="202020"/>
          <w:spacing w:val="2"/>
          <w:sz w:val="24"/>
          <w:szCs w:val="24"/>
        </w:rPr>
        <w:t>Trofeja Dinamo</w:t>
      </w:r>
      <w:r w:rsidR="00871F60">
        <w:rPr>
          <w:rFonts w:ascii="Arial" w:eastAsia="Times New Roman" w:hAnsi="Arial" w:cs="Arial"/>
          <w:color w:val="202020"/>
          <w:spacing w:val="2"/>
          <w:sz w:val="24"/>
          <w:szCs w:val="24"/>
        </w:rPr>
        <w:t>.</w:t>
      </w:r>
      <w:r w:rsidRPr="00871F60">
        <w:rPr>
          <w:rFonts w:ascii="Arial" w:eastAsia="Times New Roman" w:hAnsi="Arial" w:cs="Arial"/>
          <w:color w:val="202020"/>
          <w:spacing w:val="2"/>
          <w:sz w:val="24"/>
          <w:szCs w:val="24"/>
        </w:rPr>
        <w:t>Navedeni podaci se koriste u svrhu procjene privlačnosti naše internet stranice. Napominjemo kako korisnik ima pravo da se na njega ne odnosi odluka koja se temelji isključivo na automatiziranoj obradi, osim ako je takva odluka potrebna za sklapanje ili izvršenje ugovora između korisnik</w:t>
      </w:r>
      <w:r w:rsidR="00871F60">
        <w:rPr>
          <w:rFonts w:ascii="Arial" w:eastAsia="Times New Roman" w:hAnsi="Arial" w:cs="Arial"/>
          <w:color w:val="202020"/>
          <w:spacing w:val="2"/>
          <w:sz w:val="24"/>
          <w:szCs w:val="24"/>
        </w:rPr>
        <w:t>a</w:t>
      </w:r>
      <w:r w:rsidRPr="00871F60">
        <w:rPr>
          <w:rFonts w:ascii="Arial" w:eastAsia="Times New Roman" w:hAnsi="Arial" w:cs="Arial"/>
          <w:color w:val="202020"/>
          <w:spacing w:val="2"/>
          <w:sz w:val="24"/>
          <w:szCs w:val="24"/>
        </w:rPr>
        <w:t xml:space="preserve"> i </w:t>
      </w:r>
      <w:r w:rsidR="00F77B63">
        <w:rPr>
          <w:rFonts w:ascii="Arial" w:eastAsia="Times New Roman" w:hAnsi="Arial" w:cs="Arial"/>
          <w:color w:val="202020"/>
          <w:spacing w:val="2"/>
          <w:sz w:val="24"/>
          <w:szCs w:val="24"/>
        </w:rPr>
        <w:t>Trofeja Dinamo</w:t>
      </w:r>
      <w:r w:rsidRPr="00871F60">
        <w:rPr>
          <w:rFonts w:ascii="Arial" w:eastAsia="Times New Roman" w:hAnsi="Arial" w:cs="Arial"/>
          <w:color w:val="202020"/>
          <w:spacing w:val="2"/>
          <w:sz w:val="24"/>
          <w:szCs w:val="24"/>
        </w:rPr>
        <w:t xml:space="preserve"> dopuštena hrvatskim pravom ili pravom Unije ili temeljena na izričitoj privoli korisnika.</w:t>
      </w:r>
    </w:p>
    <w:p w:rsidR="004B1581" w:rsidRPr="004E59FB" w:rsidRDefault="004B1581" w:rsidP="00871F60">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4F81BD" w:themeColor="accent1"/>
          <w:spacing w:val="2"/>
          <w:sz w:val="24"/>
          <w:szCs w:val="24"/>
        </w:rPr>
      </w:pPr>
      <w:r w:rsidRPr="004E59FB">
        <w:rPr>
          <w:rFonts w:ascii="Arial" w:eastAsia="Times New Roman" w:hAnsi="Arial" w:cs="Arial"/>
          <w:color w:val="4F81BD" w:themeColor="accent1"/>
          <w:spacing w:val="2"/>
          <w:sz w:val="24"/>
          <w:szCs w:val="24"/>
        </w:rPr>
        <w:t>Obavijest o promjenama i kontakt</w:t>
      </w:r>
    </w:p>
    <w:p w:rsidR="004B1581" w:rsidRPr="00871F60" w:rsidRDefault="004B1581" w:rsidP="00871F60">
      <w:pPr>
        <w:shd w:val="clear" w:color="auto" w:fill="FFFFFF"/>
        <w:spacing w:after="0" w:line="240" w:lineRule="auto"/>
        <w:jc w:val="both"/>
        <w:rPr>
          <w:rFonts w:ascii="Arial" w:eastAsia="Times New Roman" w:hAnsi="Arial" w:cs="Arial"/>
          <w:color w:val="202020"/>
          <w:spacing w:val="2"/>
          <w:sz w:val="24"/>
          <w:szCs w:val="24"/>
        </w:rPr>
      </w:pPr>
      <w:r w:rsidRPr="00871F60">
        <w:rPr>
          <w:rFonts w:ascii="Arial" w:eastAsia="Times New Roman" w:hAnsi="Arial" w:cs="Arial"/>
          <w:color w:val="202020"/>
          <w:spacing w:val="2"/>
          <w:sz w:val="24"/>
          <w:szCs w:val="24"/>
        </w:rPr>
        <w:t>Svaka promjena naše politike zaštite privatnosti bit će objavljena uz ovu izjavu o zaštiti privatnosti, na početnoj stranici i na drugim mjestima za koje se smatra da su za to prikladna.</w:t>
      </w:r>
    </w:p>
    <w:p w:rsidR="00AE1CB8" w:rsidRDefault="00AE1CB8" w:rsidP="00871F60">
      <w:pPr>
        <w:jc w:val="both"/>
        <w:rPr>
          <w:rFonts w:ascii="Arial" w:hAnsi="Arial" w:cs="Arial"/>
          <w:sz w:val="24"/>
          <w:szCs w:val="24"/>
          <w:lang w:val="hr-HR"/>
        </w:rPr>
      </w:pPr>
    </w:p>
    <w:p w:rsidR="00AE1CB8" w:rsidRPr="00AE1CB8" w:rsidRDefault="00AE1CB8" w:rsidP="00AE1CB8">
      <w:pPr>
        <w:rPr>
          <w:rFonts w:ascii="Arial" w:hAnsi="Arial" w:cs="Arial"/>
          <w:sz w:val="24"/>
          <w:szCs w:val="24"/>
          <w:lang w:val="hr-HR"/>
        </w:rPr>
      </w:pPr>
    </w:p>
    <w:p w:rsidR="00AE1CB8" w:rsidRPr="00AE1CB8" w:rsidRDefault="00AE1CB8" w:rsidP="00AE1CB8">
      <w:pPr>
        <w:rPr>
          <w:rFonts w:ascii="Arial" w:hAnsi="Arial" w:cs="Arial"/>
          <w:sz w:val="24"/>
          <w:szCs w:val="24"/>
          <w:lang w:val="hr-HR"/>
        </w:rPr>
      </w:pPr>
    </w:p>
    <w:p w:rsidR="00AE1CB8" w:rsidRDefault="00AE1CB8" w:rsidP="00AE1CB8">
      <w:pPr>
        <w:rPr>
          <w:rFonts w:ascii="Arial" w:hAnsi="Arial" w:cs="Arial"/>
          <w:sz w:val="24"/>
          <w:szCs w:val="24"/>
          <w:lang w:val="hr-HR"/>
        </w:rPr>
      </w:pPr>
    </w:p>
    <w:p w:rsidR="00AE1CB8" w:rsidRDefault="00AE1CB8" w:rsidP="00AE1CB8">
      <w:pPr>
        <w:rPr>
          <w:rFonts w:ascii="Arial" w:hAnsi="Arial" w:cs="Arial"/>
          <w:sz w:val="24"/>
          <w:szCs w:val="24"/>
          <w:lang w:val="hr-HR"/>
        </w:rPr>
      </w:pPr>
      <w:r>
        <w:rPr>
          <w:rFonts w:ascii="Arial" w:hAnsi="Arial" w:cs="Arial"/>
          <w:sz w:val="24"/>
          <w:szCs w:val="24"/>
          <w:lang w:val="hr-HR"/>
        </w:rPr>
        <w:t>U Zagrebu, dana 24.5.2018. godine</w:t>
      </w:r>
    </w:p>
    <w:p w:rsidR="004B1581" w:rsidRPr="00AE1CB8" w:rsidRDefault="00F77B63" w:rsidP="00AE1CB8">
      <w:pPr>
        <w:tabs>
          <w:tab w:val="left" w:pos="7088"/>
        </w:tabs>
        <w:ind w:left="7088" w:firstLine="4"/>
        <w:rPr>
          <w:rFonts w:ascii="Arial" w:hAnsi="Arial" w:cs="Arial"/>
          <w:sz w:val="24"/>
          <w:szCs w:val="24"/>
          <w:lang w:val="hr-HR"/>
        </w:rPr>
      </w:pPr>
      <w:r>
        <w:rPr>
          <w:rFonts w:ascii="Arial" w:hAnsi="Arial" w:cs="Arial"/>
          <w:sz w:val="24"/>
          <w:szCs w:val="24"/>
          <w:lang w:val="hr-HR"/>
        </w:rPr>
        <w:t>Trofej Dinamo</w:t>
      </w:r>
    </w:p>
    <w:sectPr w:rsidR="004B1581" w:rsidRPr="00AE1CB8" w:rsidSect="00F157B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A46"/>
    <w:multiLevelType w:val="multilevel"/>
    <w:tmpl w:val="0C98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2625A"/>
    <w:multiLevelType w:val="multilevel"/>
    <w:tmpl w:val="A8A6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D7C3B"/>
    <w:multiLevelType w:val="multilevel"/>
    <w:tmpl w:val="6EE2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B0DD9"/>
    <w:multiLevelType w:val="multilevel"/>
    <w:tmpl w:val="CF3E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E61B7"/>
    <w:multiLevelType w:val="multilevel"/>
    <w:tmpl w:val="FFD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B44F0"/>
    <w:multiLevelType w:val="multilevel"/>
    <w:tmpl w:val="C770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05C8E"/>
    <w:multiLevelType w:val="multilevel"/>
    <w:tmpl w:val="04F2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92FFC"/>
    <w:multiLevelType w:val="multilevel"/>
    <w:tmpl w:val="4762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95298"/>
    <w:multiLevelType w:val="multilevel"/>
    <w:tmpl w:val="AEDC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C16DA9"/>
    <w:multiLevelType w:val="multilevel"/>
    <w:tmpl w:val="7FC2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A27DA"/>
    <w:multiLevelType w:val="multilevel"/>
    <w:tmpl w:val="1D7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3B00CF"/>
    <w:multiLevelType w:val="multilevel"/>
    <w:tmpl w:val="4DBA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E364FA"/>
    <w:multiLevelType w:val="multilevel"/>
    <w:tmpl w:val="1E9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F49A3"/>
    <w:multiLevelType w:val="multilevel"/>
    <w:tmpl w:val="850C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1"/>
  </w:num>
  <w:num w:numId="4">
    <w:abstractNumId w:val="10"/>
  </w:num>
  <w:num w:numId="5">
    <w:abstractNumId w:val="5"/>
  </w:num>
  <w:num w:numId="6">
    <w:abstractNumId w:val="2"/>
  </w:num>
  <w:num w:numId="7">
    <w:abstractNumId w:val="9"/>
  </w:num>
  <w:num w:numId="8">
    <w:abstractNumId w:val="7"/>
  </w:num>
  <w:num w:numId="9">
    <w:abstractNumId w:val="3"/>
  </w:num>
  <w:num w:numId="10">
    <w:abstractNumId w:val="13"/>
  </w:num>
  <w:num w:numId="11">
    <w:abstractNumId w:val="1"/>
  </w:num>
  <w:num w:numId="12">
    <w:abstractNumId w:val="4"/>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rsids>
    <w:rsidRoot w:val="00355161"/>
    <w:rsid w:val="000C751A"/>
    <w:rsid w:val="001E6711"/>
    <w:rsid w:val="002515C2"/>
    <w:rsid w:val="002D304B"/>
    <w:rsid w:val="00346A4D"/>
    <w:rsid w:val="00355161"/>
    <w:rsid w:val="004B1581"/>
    <w:rsid w:val="004E59FB"/>
    <w:rsid w:val="0065633C"/>
    <w:rsid w:val="007A7FDD"/>
    <w:rsid w:val="00802E84"/>
    <w:rsid w:val="00871F60"/>
    <w:rsid w:val="00AE1CB8"/>
    <w:rsid w:val="00C01F67"/>
    <w:rsid w:val="00CA5D4A"/>
    <w:rsid w:val="00D404FC"/>
    <w:rsid w:val="00D67F1C"/>
    <w:rsid w:val="00F157B3"/>
    <w:rsid w:val="00F77B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B3"/>
  </w:style>
  <w:style w:type="paragraph" w:styleId="Heading1">
    <w:name w:val="heading 1"/>
    <w:basedOn w:val="Normal"/>
    <w:link w:val="Heading1Char"/>
    <w:uiPriority w:val="9"/>
    <w:qFormat/>
    <w:rsid w:val="00C01F67"/>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link w:val="Heading2Char"/>
    <w:uiPriority w:val="9"/>
    <w:qFormat/>
    <w:rsid w:val="00C01F67"/>
    <w:pPr>
      <w:spacing w:before="100" w:beforeAutospacing="1" w:after="100" w:afterAutospacing="1" w:line="240" w:lineRule="auto"/>
      <w:outlineLvl w:val="1"/>
    </w:pPr>
    <w:rPr>
      <w:rFonts w:ascii="Times New Roman" w:eastAsia="Times New Roman" w:hAnsi="Times New Roman" w:cs="Times New Roman"/>
      <w:b/>
      <w:bCs/>
      <w:sz w:val="36"/>
      <w:szCs w:val="36"/>
      <w:lang w:val="hr-HR" w:eastAsia="hr-HR"/>
    </w:rPr>
  </w:style>
  <w:style w:type="paragraph" w:styleId="Heading3">
    <w:name w:val="heading 3"/>
    <w:basedOn w:val="Normal"/>
    <w:link w:val="Heading3Char"/>
    <w:uiPriority w:val="9"/>
    <w:qFormat/>
    <w:rsid w:val="00C01F67"/>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paragraph" w:styleId="Heading4">
    <w:name w:val="heading 4"/>
    <w:basedOn w:val="Normal"/>
    <w:link w:val="Heading4Char"/>
    <w:uiPriority w:val="9"/>
    <w:qFormat/>
    <w:rsid w:val="00C01F67"/>
    <w:pPr>
      <w:spacing w:before="100" w:beforeAutospacing="1" w:after="100" w:afterAutospacing="1" w:line="240" w:lineRule="auto"/>
      <w:outlineLvl w:val="3"/>
    </w:pPr>
    <w:rPr>
      <w:rFonts w:ascii="Times New Roman" w:eastAsia="Times New Roman" w:hAnsi="Times New Roman" w:cs="Times New Roman"/>
      <w:b/>
      <w:bCs/>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1581"/>
    <w:rPr>
      <w:color w:val="0000FF"/>
      <w:u w:val="single"/>
    </w:rPr>
  </w:style>
  <w:style w:type="character" w:customStyle="1" w:styleId="Heading1Char">
    <w:name w:val="Heading 1 Char"/>
    <w:basedOn w:val="DefaultParagraphFont"/>
    <w:link w:val="Heading1"/>
    <w:uiPriority w:val="9"/>
    <w:rsid w:val="00C01F67"/>
    <w:rPr>
      <w:rFonts w:ascii="Times New Roman" w:eastAsia="Times New Roman" w:hAnsi="Times New Roman" w:cs="Times New Roman"/>
      <w:b/>
      <w:bCs/>
      <w:kern w:val="36"/>
      <w:sz w:val="48"/>
      <w:szCs w:val="48"/>
      <w:lang w:val="hr-HR" w:eastAsia="hr-HR"/>
    </w:rPr>
  </w:style>
  <w:style w:type="character" w:customStyle="1" w:styleId="Heading2Char">
    <w:name w:val="Heading 2 Char"/>
    <w:basedOn w:val="DefaultParagraphFont"/>
    <w:link w:val="Heading2"/>
    <w:uiPriority w:val="9"/>
    <w:rsid w:val="00C01F67"/>
    <w:rPr>
      <w:rFonts w:ascii="Times New Roman" w:eastAsia="Times New Roman" w:hAnsi="Times New Roman" w:cs="Times New Roman"/>
      <w:b/>
      <w:bCs/>
      <w:sz w:val="36"/>
      <w:szCs w:val="36"/>
      <w:lang w:val="hr-HR" w:eastAsia="hr-HR"/>
    </w:rPr>
  </w:style>
  <w:style w:type="character" w:customStyle="1" w:styleId="Heading3Char">
    <w:name w:val="Heading 3 Char"/>
    <w:basedOn w:val="DefaultParagraphFont"/>
    <w:link w:val="Heading3"/>
    <w:uiPriority w:val="9"/>
    <w:rsid w:val="00C01F67"/>
    <w:rPr>
      <w:rFonts w:ascii="Times New Roman" w:eastAsia="Times New Roman" w:hAnsi="Times New Roman" w:cs="Times New Roman"/>
      <w:b/>
      <w:bCs/>
      <w:sz w:val="27"/>
      <w:szCs w:val="27"/>
      <w:lang w:val="hr-HR" w:eastAsia="hr-HR"/>
    </w:rPr>
  </w:style>
  <w:style w:type="character" w:customStyle="1" w:styleId="Heading4Char">
    <w:name w:val="Heading 4 Char"/>
    <w:basedOn w:val="DefaultParagraphFont"/>
    <w:link w:val="Heading4"/>
    <w:uiPriority w:val="9"/>
    <w:rsid w:val="00C01F67"/>
    <w:rPr>
      <w:rFonts w:ascii="Times New Roman" w:eastAsia="Times New Roman" w:hAnsi="Times New Roman" w:cs="Times New Roman"/>
      <w:b/>
      <w:bCs/>
      <w:sz w:val="24"/>
      <w:szCs w:val="24"/>
      <w:lang w:val="hr-HR" w:eastAsia="hr-HR"/>
    </w:rPr>
  </w:style>
  <w:style w:type="paragraph" w:styleId="NoSpacing">
    <w:name w:val="No Spacing"/>
    <w:uiPriority w:val="1"/>
    <w:qFormat/>
    <w:rsid w:val="002D30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F67"/>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link w:val="Heading2Char"/>
    <w:uiPriority w:val="9"/>
    <w:qFormat/>
    <w:rsid w:val="00C01F67"/>
    <w:pPr>
      <w:spacing w:before="100" w:beforeAutospacing="1" w:after="100" w:afterAutospacing="1" w:line="240" w:lineRule="auto"/>
      <w:outlineLvl w:val="1"/>
    </w:pPr>
    <w:rPr>
      <w:rFonts w:ascii="Times New Roman" w:eastAsia="Times New Roman" w:hAnsi="Times New Roman" w:cs="Times New Roman"/>
      <w:b/>
      <w:bCs/>
      <w:sz w:val="36"/>
      <w:szCs w:val="36"/>
      <w:lang w:val="hr-HR" w:eastAsia="hr-HR"/>
    </w:rPr>
  </w:style>
  <w:style w:type="paragraph" w:styleId="Heading3">
    <w:name w:val="heading 3"/>
    <w:basedOn w:val="Normal"/>
    <w:link w:val="Heading3Char"/>
    <w:uiPriority w:val="9"/>
    <w:qFormat/>
    <w:rsid w:val="00C01F67"/>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paragraph" w:styleId="Heading4">
    <w:name w:val="heading 4"/>
    <w:basedOn w:val="Normal"/>
    <w:link w:val="Heading4Char"/>
    <w:uiPriority w:val="9"/>
    <w:qFormat/>
    <w:rsid w:val="00C01F67"/>
    <w:pPr>
      <w:spacing w:before="100" w:beforeAutospacing="1" w:after="100" w:afterAutospacing="1" w:line="240" w:lineRule="auto"/>
      <w:outlineLvl w:val="3"/>
    </w:pPr>
    <w:rPr>
      <w:rFonts w:ascii="Times New Roman" w:eastAsia="Times New Roman" w:hAnsi="Times New Roman" w:cs="Times New Roman"/>
      <w:b/>
      <w:bCs/>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1581"/>
    <w:rPr>
      <w:color w:val="0000FF"/>
      <w:u w:val="single"/>
    </w:rPr>
  </w:style>
  <w:style w:type="character" w:customStyle="1" w:styleId="Heading1Char">
    <w:name w:val="Heading 1 Char"/>
    <w:basedOn w:val="DefaultParagraphFont"/>
    <w:link w:val="Heading1"/>
    <w:uiPriority w:val="9"/>
    <w:rsid w:val="00C01F67"/>
    <w:rPr>
      <w:rFonts w:ascii="Times New Roman" w:eastAsia="Times New Roman" w:hAnsi="Times New Roman" w:cs="Times New Roman"/>
      <w:b/>
      <w:bCs/>
      <w:kern w:val="36"/>
      <w:sz w:val="48"/>
      <w:szCs w:val="48"/>
      <w:lang w:val="hr-HR" w:eastAsia="hr-HR"/>
    </w:rPr>
  </w:style>
  <w:style w:type="character" w:customStyle="1" w:styleId="Heading2Char">
    <w:name w:val="Heading 2 Char"/>
    <w:basedOn w:val="DefaultParagraphFont"/>
    <w:link w:val="Heading2"/>
    <w:uiPriority w:val="9"/>
    <w:rsid w:val="00C01F67"/>
    <w:rPr>
      <w:rFonts w:ascii="Times New Roman" w:eastAsia="Times New Roman" w:hAnsi="Times New Roman" w:cs="Times New Roman"/>
      <w:b/>
      <w:bCs/>
      <w:sz w:val="36"/>
      <w:szCs w:val="36"/>
      <w:lang w:val="hr-HR" w:eastAsia="hr-HR"/>
    </w:rPr>
  </w:style>
  <w:style w:type="character" w:customStyle="1" w:styleId="Heading3Char">
    <w:name w:val="Heading 3 Char"/>
    <w:basedOn w:val="DefaultParagraphFont"/>
    <w:link w:val="Heading3"/>
    <w:uiPriority w:val="9"/>
    <w:rsid w:val="00C01F67"/>
    <w:rPr>
      <w:rFonts w:ascii="Times New Roman" w:eastAsia="Times New Roman" w:hAnsi="Times New Roman" w:cs="Times New Roman"/>
      <w:b/>
      <w:bCs/>
      <w:sz w:val="27"/>
      <w:szCs w:val="27"/>
      <w:lang w:val="hr-HR" w:eastAsia="hr-HR"/>
    </w:rPr>
  </w:style>
  <w:style w:type="character" w:customStyle="1" w:styleId="Heading4Char">
    <w:name w:val="Heading 4 Char"/>
    <w:basedOn w:val="DefaultParagraphFont"/>
    <w:link w:val="Heading4"/>
    <w:uiPriority w:val="9"/>
    <w:rsid w:val="00C01F67"/>
    <w:rPr>
      <w:rFonts w:ascii="Times New Roman" w:eastAsia="Times New Roman" w:hAnsi="Times New Roman" w:cs="Times New Roman"/>
      <w:b/>
      <w:bCs/>
      <w:sz w:val="24"/>
      <w:szCs w:val="24"/>
      <w:lang w:val="hr-HR" w:eastAsia="hr-HR"/>
    </w:rPr>
  </w:style>
  <w:style w:type="paragraph" w:styleId="NoSpacing">
    <w:name w:val="No Spacing"/>
    <w:uiPriority w:val="1"/>
    <w:qFormat/>
    <w:rsid w:val="002D304B"/>
    <w:pPr>
      <w:spacing w:after="0" w:line="240" w:lineRule="auto"/>
    </w:pPr>
  </w:style>
</w:styles>
</file>

<file path=word/webSettings.xml><?xml version="1.0" encoding="utf-8"?>
<w:webSettings xmlns:r="http://schemas.openxmlformats.org/officeDocument/2006/relationships" xmlns:w="http://schemas.openxmlformats.org/wordprocessingml/2006/main">
  <w:divs>
    <w:div w:id="530535646">
      <w:bodyDiv w:val="1"/>
      <w:marLeft w:val="0"/>
      <w:marRight w:val="0"/>
      <w:marTop w:val="0"/>
      <w:marBottom w:val="0"/>
      <w:divBdr>
        <w:top w:val="none" w:sz="0" w:space="0" w:color="auto"/>
        <w:left w:val="none" w:sz="0" w:space="0" w:color="auto"/>
        <w:bottom w:val="none" w:sz="0" w:space="0" w:color="auto"/>
        <w:right w:val="none" w:sz="0" w:space="0" w:color="auto"/>
      </w:divBdr>
    </w:div>
    <w:div w:id="1095325487">
      <w:bodyDiv w:val="1"/>
      <w:marLeft w:val="0"/>
      <w:marRight w:val="0"/>
      <w:marTop w:val="0"/>
      <w:marBottom w:val="0"/>
      <w:divBdr>
        <w:top w:val="none" w:sz="0" w:space="0" w:color="auto"/>
        <w:left w:val="none" w:sz="0" w:space="0" w:color="auto"/>
        <w:bottom w:val="none" w:sz="0" w:space="0" w:color="auto"/>
        <w:right w:val="none" w:sz="0" w:space="0" w:color="auto"/>
      </w:divBdr>
      <w:divsChild>
        <w:div w:id="108934844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x.xx" TargetMode="External"/><Relationship Id="rId5" Type="http://schemas.openxmlformats.org/officeDocument/2006/relationships/hyperlink" Target="mailto:xxxx@xxxx.xx"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Selci</dc:creator>
  <cp:lastModifiedBy>Bastet</cp:lastModifiedBy>
  <cp:revision>11</cp:revision>
  <dcterms:created xsi:type="dcterms:W3CDTF">2018-05-24T20:25:00Z</dcterms:created>
  <dcterms:modified xsi:type="dcterms:W3CDTF">2018-06-06T22:17:00Z</dcterms:modified>
</cp:coreProperties>
</file>